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66A8E" w14:textId="13C8220E" w:rsidR="00E615E8" w:rsidRDefault="00BD50A7" w:rsidP="00C303EE">
      <w:pPr>
        <w:pStyle w:val="AralkYok"/>
        <w:jc w:val="center"/>
        <w:rPr>
          <w:rFonts w:ascii="Calibri" w:hAnsi="Calibri" w:cs="Calibri"/>
          <w:b/>
          <w:bCs/>
          <w:sz w:val="24"/>
          <w:szCs w:val="24"/>
        </w:rPr>
      </w:pPr>
      <w:r w:rsidRPr="003C2FD5">
        <w:rPr>
          <w:rFonts w:ascii="Calibri" w:hAnsi="Calibri" w:cs="Calibri"/>
          <w:b/>
          <w:bCs/>
          <w:sz w:val="24"/>
          <w:szCs w:val="24"/>
        </w:rPr>
        <w:t>İncirli:</w:t>
      </w:r>
      <w:r w:rsidR="003C2FD5" w:rsidRPr="003C2FD5">
        <w:rPr>
          <w:rFonts w:ascii="Calibri" w:hAnsi="Calibri" w:cs="Calibri"/>
          <w:b/>
          <w:bCs/>
          <w:sz w:val="24"/>
          <w:szCs w:val="24"/>
        </w:rPr>
        <w:t xml:space="preserve"> </w:t>
      </w:r>
      <w:r w:rsidR="00E615E8" w:rsidRPr="003C2FD5">
        <w:rPr>
          <w:rFonts w:ascii="Calibri" w:hAnsi="Calibri" w:cs="Calibri"/>
          <w:b/>
          <w:bCs/>
          <w:sz w:val="24"/>
          <w:szCs w:val="24"/>
        </w:rPr>
        <w:t>Toplumun tüm kesimleriyle birlikte CTP iktidarının yol haritasını hazırladık</w:t>
      </w:r>
    </w:p>
    <w:p w14:paraId="4E931950" w14:textId="77777777" w:rsidR="009E1F61" w:rsidRDefault="009E1F61" w:rsidP="00C303EE">
      <w:pPr>
        <w:pStyle w:val="AralkYok"/>
        <w:jc w:val="center"/>
        <w:rPr>
          <w:rFonts w:ascii="Calibri" w:hAnsi="Calibri" w:cs="Calibri"/>
          <w:b/>
          <w:bCs/>
          <w:sz w:val="24"/>
          <w:szCs w:val="24"/>
        </w:rPr>
      </w:pPr>
    </w:p>
    <w:p w14:paraId="12E765DF" w14:textId="44972019" w:rsidR="009E1F61" w:rsidRPr="009723AF" w:rsidRDefault="009E1F61" w:rsidP="00C303EE">
      <w:pPr>
        <w:pStyle w:val="AralkYok"/>
        <w:jc w:val="center"/>
        <w:rPr>
          <w:rFonts w:ascii="Calibri" w:hAnsi="Calibri" w:cs="Calibri"/>
          <w:b/>
          <w:bCs/>
          <w:sz w:val="28"/>
          <w:szCs w:val="28"/>
        </w:rPr>
      </w:pPr>
      <w:r w:rsidRPr="009723AF">
        <w:rPr>
          <w:rFonts w:ascii="Calibri" w:hAnsi="Calibri" w:cs="Calibri"/>
          <w:b/>
          <w:bCs/>
          <w:sz w:val="24"/>
          <w:szCs w:val="24"/>
        </w:rPr>
        <w:t>“Yeni bir hükümetle birlikte sosyal adalet sağlanıp kamusal hizmetler geliştirilebilir”</w:t>
      </w:r>
    </w:p>
    <w:p w14:paraId="5CAF0241" w14:textId="77777777" w:rsidR="00E615E8" w:rsidRPr="003C2FD5" w:rsidRDefault="00E615E8" w:rsidP="003C2FD5">
      <w:pPr>
        <w:pStyle w:val="AralkYok"/>
        <w:jc w:val="both"/>
        <w:rPr>
          <w:rFonts w:ascii="Calibri" w:hAnsi="Calibri" w:cs="Calibri"/>
        </w:rPr>
      </w:pPr>
    </w:p>
    <w:p w14:paraId="5D5F6A3D" w14:textId="3355E6B5" w:rsidR="00BD50A7" w:rsidRPr="003C2FD5" w:rsidRDefault="00E1170E" w:rsidP="003C2FD5">
      <w:pPr>
        <w:pStyle w:val="AralkYok"/>
        <w:jc w:val="both"/>
        <w:rPr>
          <w:rFonts w:ascii="Calibri" w:hAnsi="Calibri" w:cs="Calibri"/>
        </w:rPr>
      </w:pPr>
      <w:r w:rsidRPr="003C2FD5">
        <w:rPr>
          <w:rFonts w:ascii="Calibri" w:hAnsi="Calibri" w:cs="Calibri"/>
        </w:rPr>
        <w:t xml:space="preserve">Cumhuriyetçi Türk Partisi (CTP) Genel Başkanı Sıla Usar İncirli, Meclis Genel Kurulu’nda yaptığı konuşmada hükümetin mali politikalarını sert bir dille eleştirdi. </w:t>
      </w:r>
      <w:r w:rsidR="00F949BB">
        <w:rPr>
          <w:rFonts w:ascii="Calibri" w:hAnsi="Calibri" w:cs="Calibri"/>
        </w:rPr>
        <w:t xml:space="preserve">Ancak yeni bir hükümet ile ülkenin önünün açılabileceğini ifade eden İncirli, </w:t>
      </w:r>
      <w:r w:rsidR="003C2FD5" w:rsidRPr="003C2FD5">
        <w:rPr>
          <w:rFonts w:ascii="Calibri" w:hAnsi="Calibri" w:cs="Calibri"/>
        </w:rPr>
        <w:t xml:space="preserve">CTP’nin </w:t>
      </w:r>
      <w:r w:rsidR="00F949BB">
        <w:rPr>
          <w:rFonts w:ascii="Calibri" w:hAnsi="Calibri" w:cs="Calibri"/>
        </w:rPr>
        <w:t xml:space="preserve">bu sorumluluğa hazır olduğunu belirterek </w:t>
      </w:r>
      <w:r w:rsidR="003C2FD5" w:rsidRPr="003C2FD5">
        <w:rPr>
          <w:rFonts w:ascii="Calibri" w:hAnsi="Calibri" w:cs="Calibri"/>
        </w:rPr>
        <w:t>“</w:t>
      </w:r>
      <w:r w:rsidR="00F949BB">
        <w:rPr>
          <w:rFonts w:ascii="Calibri" w:hAnsi="Calibri" w:cs="Calibri"/>
        </w:rPr>
        <w:t>T</w:t>
      </w:r>
      <w:r w:rsidR="003C2FD5" w:rsidRPr="003C2FD5">
        <w:rPr>
          <w:rFonts w:ascii="Calibri" w:hAnsi="Calibri" w:cs="Calibri"/>
        </w:rPr>
        <w:t>oplumun tüm kesimleriyle çok detaylı çalışmalar yaptık. Bu ülkenin bütün bilgisini süzerek CTP iktidarının yol haritasını hazırladık” şeklinde konuştu.</w:t>
      </w:r>
    </w:p>
    <w:p w14:paraId="342DD220" w14:textId="25CBF323" w:rsidR="00E1170E" w:rsidRPr="003C2FD5" w:rsidRDefault="00E1170E" w:rsidP="003C2FD5">
      <w:pPr>
        <w:pStyle w:val="AralkYok"/>
        <w:jc w:val="both"/>
        <w:rPr>
          <w:rFonts w:ascii="Calibri" w:hAnsi="Calibri" w:cs="Calibri"/>
        </w:rPr>
      </w:pPr>
    </w:p>
    <w:p w14:paraId="04915970" w14:textId="4077B1CA" w:rsidR="00E1170E" w:rsidRPr="00F949BB" w:rsidRDefault="00F949BB" w:rsidP="003C2FD5">
      <w:pPr>
        <w:pStyle w:val="AralkYok"/>
        <w:jc w:val="both"/>
        <w:rPr>
          <w:rFonts w:ascii="Calibri" w:hAnsi="Calibri" w:cs="Calibri"/>
          <w:b/>
          <w:bCs/>
        </w:rPr>
      </w:pPr>
      <w:r w:rsidRPr="00F949BB">
        <w:rPr>
          <w:rFonts w:ascii="Calibri" w:hAnsi="Calibri" w:cs="Calibri"/>
          <w:b/>
          <w:bCs/>
        </w:rPr>
        <w:t>“Hükümetin gerekli adımları atacak siyasi iradesi yok”</w:t>
      </w:r>
    </w:p>
    <w:p w14:paraId="295B0BA1" w14:textId="77777777" w:rsidR="00BD50A7" w:rsidRPr="003C2FD5" w:rsidRDefault="00BD50A7" w:rsidP="003C2FD5">
      <w:pPr>
        <w:pStyle w:val="AralkYok"/>
        <w:jc w:val="both"/>
        <w:rPr>
          <w:rFonts w:ascii="Calibri" w:hAnsi="Calibri" w:cs="Calibri"/>
        </w:rPr>
      </w:pPr>
    </w:p>
    <w:p w14:paraId="223B7BF7" w14:textId="1B3708D8" w:rsidR="00E1170E" w:rsidRPr="003C2FD5" w:rsidRDefault="00E1170E" w:rsidP="003C2FD5">
      <w:pPr>
        <w:pStyle w:val="AralkYok"/>
        <w:jc w:val="both"/>
        <w:rPr>
          <w:rFonts w:ascii="Calibri" w:hAnsi="Calibri" w:cs="Calibri"/>
        </w:rPr>
      </w:pPr>
      <w:r w:rsidRPr="003C2FD5">
        <w:rPr>
          <w:rFonts w:ascii="Calibri" w:hAnsi="Calibri" w:cs="Calibri"/>
        </w:rPr>
        <w:t>Meclis kürsüsünden konuşan CTP Genel Başkanı Sıla Usar İncirli, hükümetin tutarsız açıklamalarına tepki göstererek “Bu kadar tutarsızl</w:t>
      </w:r>
      <w:r w:rsidR="00BD50A7" w:rsidRPr="003C2FD5">
        <w:rPr>
          <w:rFonts w:ascii="Calibri" w:hAnsi="Calibri" w:cs="Calibri"/>
        </w:rPr>
        <w:t>ığın</w:t>
      </w:r>
      <w:r w:rsidRPr="003C2FD5">
        <w:rPr>
          <w:rFonts w:ascii="Calibri" w:hAnsi="Calibri" w:cs="Calibri"/>
        </w:rPr>
        <w:t xml:space="preserve"> ve belirsizl</w:t>
      </w:r>
      <w:r w:rsidR="00BD50A7" w:rsidRPr="003C2FD5">
        <w:rPr>
          <w:rFonts w:ascii="Calibri" w:hAnsi="Calibri" w:cs="Calibri"/>
        </w:rPr>
        <w:t>iğin</w:t>
      </w:r>
      <w:r w:rsidRPr="003C2FD5">
        <w:rPr>
          <w:rFonts w:ascii="Calibri" w:hAnsi="Calibri" w:cs="Calibri"/>
        </w:rPr>
        <w:t xml:space="preserve"> bedelini memleket ödüyor” dedi. </w:t>
      </w:r>
      <w:r w:rsidR="00FB2D65" w:rsidRPr="003C2FD5">
        <w:rPr>
          <w:rFonts w:ascii="Calibri" w:hAnsi="Calibri" w:cs="Calibri"/>
        </w:rPr>
        <w:t>2026 yılını</w:t>
      </w:r>
      <w:r w:rsidR="00BD50A7" w:rsidRPr="003C2FD5">
        <w:rPr>
          <w:rFonts w:ascii="Calibri" w:hAnsi="Calibri" w:cs="Calibri"/>
        </w:rPr>
        <w:t xml:space="preserve"> kamusal hizmet ve mali açıdan</w:t>
      </w:r>
      <w:r w:rsidR="00FB2D65" w:rsidRPr="003C2FD5">
        <w:rPr>
          <w:rFonts w:ascii="Calibri" w:hAnsi="Calibri" w:cs="Calibri"/>
        </w:rPr>
        <w:t xml:space="preserve"> ‘felaketle geçen bir yıl’ olarak değerlendiren İncirli, mevcut hükümetin anlayışıyla devam edildiği sürece 2027 yılının da kaybedileceğini ifade etti. “Hükümetin gerekli adımları atacak siyasi iradesi yok. Mali gerçekleri göremiyorlar. Alınmayan her karar ve ertelemeler yapısal dönüşümü engelliyor” diyen İncirli, ülkesine değer veren herkesin</w:t>
      </w:r>
      <w:r w:rsidR="00BD50A7" w:rsidRPr="003C2FD5">
        <w:rPr>
          <w:rFonts w:ascii="Calibri" w:hAnsi="Calibri" w:cs="Calibri"/>
        </w:rPr>
        <w:t>,</w:t>
      </w:r>
      <w:r w:rsidR="00FB2D65" w:rsidRPr="003C2FD5">
        <w:rPr>
          <w:rFonts w:ascii="Calibri" w:hAnsi="Calibri" w:cs="Calibri"/>
        </w:rPr>
        <w:t xml:space="preserve"> ülkeyi koruma sorumluluğu taşıması gerektiğini söyledi.</w:t>
      </w:r>
    </w:p>
    <w:p w14:paraId="0A8514E7" w14:textId="2E7F9851" w:rsidR="00FB2D65" w:rsidRPr="003C2FD5" w:rsidRDefault="00FB2D65" w:rsidP="003C2FD5">
      <w:pPr>
        <w:pStyle w:val="AralkYok"/>
        <w:jc w:val="both"/>
        <w:rPr>
          <w:rFonts w:ascii="Calibri" w:hAnsi="Calibri" w:cs="Calibri"/>
        </w:rPr>
      </w:pPr>
    </w:p>
    <w:p w14:paraId="70033051" w14:textId="555CE1A1" w:rsidR="00FB2D65" w:rsidRPr="003C2FD5" w:rsidRDefault="00BD50A7" w:rsidP="003C2FD5">
      <w:pPr>
        <w:pStyle w:val="AralkYok"/>
        <w:jc w:val="both"/>
        <w:rPr>
          <w:rFonts w:ascii="Calibri" w:hAnsi="Calibri" w:cs="Calibri"/>
          <w:b/>
          <w:bCs/>
        </w:rPr>
      </w:pPr>
      <w:r w:rsidRPr="003C2FD5">
        <w:rPr>
          <w:rFonts w:ascii="Calibri" w:hAnsi="Calibri" w:cs="Calibri"/>
          <w:b/>
          <w:bCs/>
        </w:rPr>
        <w:t xml:space="preserve">“Mali disiplinden yoksun bir politika </w:t>
      </w:r>
      <w:r w:rsidR="00F949BB">
        <w:rPr>
          <w:rFonts w:ascii="Calibri" w:hAnsi="Calibri" w:cs="Calibri"/>
          <w:b/>
          <w:bCs/>
        </w:rPr>
        <w:t>söz konusu</w:t>
      </w:r>
      <w:r w:rsidRPr="003C2FD5">
        <w:rPr>
          <w:rFonts w:ascii="Calibri" w:hAnsi="Calibri" w:cs="Calibri"/>
          <w:b/>
          <w:bCs/>
        </w:rPr>
        <w:t>”</w:t>
      </w:r>
    </w:p>
    <w:p w14:paraId="18728006" w14:textId="77777777" w:rsidR="00BD50A7" w:rsidRPr="003C2FD5" w:rsidRDefault="00BD50A7" w:rsidP="003C2FD5">
      <w:pPr>
        <w:pStyle w:val="AralkYok"/>
        <w:jc w:val="both"/>
        <w:rPr>
          <w:rFonts w:ascii="Calibri" w:hAnsi="Calibri" w:cs="Calibri"/>
        </w:rPr>
      </w:pPr>
    </w:p>
    <w:p w14:paraId="098E923E" w14:textId="4B270D2A" w:rsidR="00A33B65" w:rsidRPr="003C2FD5" w:rsidRDefault="00FB2D65" w:rsidP="003C2FD5">
      <w:pPr>
        <w:pStyle w:val="AralkYok"/>
        <w:jc w:val="both"/>
        <w:rPr>
          <w:rFonts w:ascii="Calibri" w:hAnsi="Calibri" w:cs="Calibri"/>
        </w:rPr>
      </w:pPr>
      <w:r w:rsidRPr="003C2FD5">
        <w:rPr>
          <w:rFonts w:ascii="Calibri" w:hAnsi="Calibri" w:cs="Calibri"/>
        </w:rPr>
        <w:t>İncirli, 2026 yılı bütçesinde rakamların tutmadığını, bütçenin gerçekçi olmadığını ve gelir hedeflerinin saptığını ifade ederek “Borçlanma kontrolden çıktı. İçinden çıkılamaz bir borç sarmalı oluştu” dedi. Bu durumun 2027’yi de riske attığını belirten İncirli, Maliye Bakanı Özdemir Berova’ya seslenerek ‘borç ödeme planıyla ilgili</w:t>
      </w:r>
      <w:r w:rsidR="00BD50A7" w:rsidRPr="003C2FD5">
        <w:rPr>
          <w:rFonts w:ascii="Calibri" w:hAnsi="Calibri" w:cs="Calibri"/>
        </w:rPr>
        <w:t>’</w:t>
      </w:r>
      <w:r w:rsidRPr="003C2FD5">
        <w:rPr>
          <w:rFonts w:ascii="Calibri" w:hAnsi="Calibri" w:cs="Calibri"/>
        </w:rPr>
        <w:t xml:space="preserve"> açıklama yapması gerektiğini söyledi. İncirli, b</w:t>
      </w:r>
      <w:r w:rsidR="00A33B65" w:rsidRPr="003C2FD5">
        <w:rPr>
          <w:rFonts w:ascii="Calibri" w:hAnsi="Calibri" w:cs="Calibri"/>
        </w:rPr>
        <w:t>ütçe açığının da katlanarak büyüdüğünü ifade ed</w:t>
      </w:r>
      <w:r w:rsidRPr="003C2FD5">
        <w:rPr>
          <w:rFonts w:ascii="Calibri" w:hAnsi="Calibri" w:cs="Calibri"/>
        </w:rPr>
        <w:t xml:space="preserve">erek </w:t>
      </w:r>
      <w:r w:rsidR="00A33B65" w:rsidRPr="003C2FD5">
        <w:rPr>
          <w:rFonts w:ascii="Calibri" w:hAnsi="Calibri" w:cs="Calibri"/>
        </w:rPr>
        <w:t>“</w:t>
      </w:r>
      <w:r w:rsidRPr="003C2FD5">
        <w:rPr>
          <w:rFonts w:ascii="Calibri" w:hAnsi="Calibri" w:cs="Calibri"/>
        </w:rPr>
        <w:t>M</w:t>
      </w:r>
      <w:r w:rsidR="00A33B65" w:rsidRPr="003C2FD5">
        <w:rPr>
          <w:rFonts w:ascii="Calibri" w:hAnsi="Calibri" w:cs="Calibri"/>
        </w:rPr>
        <w:t xml:space="preserve">ali disiplinden yoksun bir politika </w:t>
      </w:r>
      <w:r w:rsidR="00F949BB">
        <w:rPr>
          <w:rFonts w:ascii="Calibri" w:hAnsi="Calibri" w:cs="Calibri"/>
        </w:rPr>
        <w:t xml:space="preserve">söz konusu. </w:t>
      </w:r>
      <w:r w:rsidRPr="003C2FD5">
        <w:rPr>
          <w:rFonts w:ascii="Calibri" w:hAnsi="Calibri" w:cs="Calibri"/>
        </w:rPr>
        <w:t>G</w:t>
      </w:r>
      <w:r w:rsidR="00A33B65" w:rsidRPr="003C2FD5">
        <w:rPr>
          <w:rFonts w:ascii="Calibri" w:hAnsi="Calibri" w:cs="Calibri"/>
        </w:rPr>
        <w:t xml:space="preserve">elir </w:t>
      </w:r>
      <w:r w:rsidRPr="003C2FD5">
        <w:rPr>
          <w:rFonts w:ascii="Calibri" w:hAnsi="Calibri" w:cs="Calibri"/>
        </w:rPr>
        <w:t>-</w:t>
      </w:r>
      <w:r w:rsidR="00A33B65" w:rsidRPr="003C2FD5">
        <w:rPr>
          <w:rFonts w:ascii="Calibri" w:hAnsi="Calibri" w:cs="Calibri"/>
        </w:rPr>
        <w:t>gider denges</w:t>
      </w:r>
      <w:r w:rsidR="00BD50A7" w:rsidRPr="003C2FD5">
        <w:rPr>
          <w:rFonts w:ascii="Calibri" w:hAnsi="Calibri" w:cs="Calibri"/>
        </w:rPr>
        <w:t>i</w:t>
      </w:r>
      <w:r w:rsidR="00A33B65" w:rsidRPr="003C2FD5">
        <w:rPr>
          <w:rFonts w:ascii="Calibri" w:hAnsi="Calibri" w:cs="Calibri"/>
        </w:rPr>
        <w:t xml:space="preserve"> tamamen bozuldu</w:t>
      </w:r>
      <w:r w:rsidRPr="003C2FD5">
        <w:rPr>
          <w:rFonts w:ascii="Calibri" w:hAnsi="Calibri" w:cs="Calibri"/>
        </w:rPr>
        <w:t xml:space="preserve">” </w:t>
      </w:r>
      <w:r w:rsidR="00BD50A7" w:rsidRPr="003C2FD5">
        <w:rPr>
          <w:rFonts w:ascii="Calibri" w:hAnsi="Calibri" w:cs="Calibri"/>
        </w:rPr>
        <w:t>ş</w:t>
      </w:r>
      <w:r w:rsidRPr="003C2FD5">
        <w:rPr>
          <w:rFonts w:ascii="Calibri" w:hAnsi="Calibri" w:cs="Calibri"/>
        </w:rPr>
        <w:t>eklinde konuştu.</w:t>
      </w:r>
      <w:r w:rsidR="00A33B65" w:rsidRPr="003C2FD5">
        <w:rPr>
          <w:rFonts w:ascii="Calibri" w:hAnsi="Calibri" w:cs="Calibri"/>
        </w:rPr>
        <w:t xml:space="preserve"> </w:t>
      </w:r>
    </w:p>
    <w:p w14:paraId="5943BC38" w14:textId="651BA0F7" w:rsidR="00A33B65" w:rsidRPr="003C2FD5" w:rsidRDefault="00A33B65" w:rsidP="003C2FD5">
      <w:pPr>
        <w:pStyle w:val="AralkYok"/>
        <w:jc w:val="both"/>
        <w:rPr>
          <w:rFonts w:ascii="Calibri" w:hAnsi="Calibri" w:cs="Calibri"/>
        </w:rPr>
      </w:pPr>
    </w:p>
    <w:p w14:paraId="6FFB061C" w14:textId="41ABF479" w:rsidR="00FB2D65" w:rsidRPr="003C2FD5" w:rsidRDefault="00FB2D65" w:rsidP="003C2FD5">
      <w:pPr>
        <w:pStyle w:val="AralkYok"/>
        <w:jc w:val="both"/>
        <w:rPr>
          <w:rFonts w:ascii="Calibri" w:hAnsi="Calibri" w:cs="Calibri"/>
          <w:b/>
          <w:bCs/>
        </w:rPr>
      </w:pPr>
      <w:r w:rsidRPr="003C2FD5">
        <w:rPr>
          <w:rFonts w:ascii="Calibri" w:hAnsi="Calibri" w:cs="Calibri"/>
          <w:b/>
          <w:bCs/>
        </w:rPr>
        <w:t>“</w:t>
      </w:r>
      <w:r w:rsidR="003C2FD5" w:rsidRPr="003C2FD5">
        <w:rPr>
          <w:rFonts w:ascii="Calibri" w:hAnsi="Calibri" w:cs="Calibri"/>
          <w:b/>
          <w:bCs/>
        </w:rPr>
        <w:t>Vergilerde adaletsizlik var”</w:t>
      </w:r>
    </w:p>
    <w:p w14:paraId="1BA77FDF" w14:textId="77777777" w:rsidR="003C2FD5" w:rsidRPr="003C2FD5" w:rsidRDefault="003C2FD5" w:rsidP="003C2FD5">
      <w:pPr>
        <w:pStyle w:val="AralkYok"/>
        <w:jc w:val="both"/>
        <w:rPr>
          <w:rFonts w:ascii="Calibri" w:hAnsi="Calibri" w:cs="Calibri"/>
        </w:rPr>
      </w:pPr>
    </w:p>
    <w:p w14:paraId="5E043B57" w14:textId="4878A3D3" w:rsidR="00251C0F" w:rsidRPr="003C2FD5" w:rsidRDefault="00FB2D65" w:rsidP="003C2FD5">
      <w:pPr>
        <w:pStyle w:val="AralkYok"/>
        <w:jc w:val="both"/>
        <w:rPr>
          <w:rFonts w:ascii="Calibri" w:hAnsi="Calibri" w:cs="Calibri"/>
        </w:rPr>
      </w:pPr>
      <w:r w:rsidRPr="003C2FD5">
        <w:rPr>
          <w:rFonts w:ascii="Calibri" w:hAnsi="Calibri" w:cs="Calibri"/>
        </w:rPr>
        <w:t>Konuşmasının devamında d</w:t>
      </w:r>
      <w:r w:rsidR="00A33B65" w:rsidRPr="003C2FD5">
        <w:rPr>
          <w:rFonts w:ascii="Calibri" w:hAnsi="Calibri" w:cs="Calibri"/>
        </w:rPr>
        <w:t>evletin</w:t>
      </w:r>
      <w:r w:rsidR="00BD50A7" w:rsidRPr="003C2FD5">
        <w:rPr>
          <w:rFonts w:ascii="Calibri" w:hAnsi="Calibri" w:cs="Calibri"/>
        </w:rPr>
        <w:t xml:space="preserve"> ödemesi gereken</w:t>
      </w:r>
      <w:r w:rsidR="00A33B65" w:rsidRPr="003C2FD5">
        <w:rPr>
          <w:rFonts w:ascii="Calibri" w:hAnsi="Calibri" w:cs="Calibri"/>
        </w:rPr>
        <w:t xml:space="preserve"> b</w:t>
      </w:r>
      <w:r w:rsidRPr="003C2FD5">
        <w:rPr>
          <w:rFonts w:ascii="Calibri" w:hAnsi="Calibri" w:cs="Calibri"/>
        </w:rPr>
        <w:t>orç</w:t>
      </w:r>
      <w:r w:rsidR="00A33B65" w:rsidRPr="003C2FD5">
        <w:rPr>
          <w:rFonts w:ascii="Calibri" w:hAnsi="Calibri" w:cs="Calibri"/>
        </w:rPr>
        <w:t xml:space="preserve"> miktarlarını tek tek paylaşan </w:t>
      </w:r>
      <w:r w:rsidR="00BD50A7" w:rsidRPr="003C2FD5">
        <w:rPr>
          <w:rFonts w:ascii="Calibri" w:hAnsi="Calibri" w:cs="Calibri"/>
        </w:rPr>
        <w:t>Sıla Usar İ</w:t>
      </w:r>
      <w:r w:rsidR="00A33B65" w:rsidRPr="003C2FD5">
        <w:rPr>
          <w:rFonts w:ascii="Calibri" w:hAnsi="Calibri" w:cs="Calibri"/>
        </w:rPr>
        <w:t>ncirli, maliyenin gelirini</w:t>
      </w:r>
      <w:r w:rsidR="00F949BB">
        <w:rPr>
          <w:rFonts w:ascii="Calibri" w:hAnsi="Calibri" w:cs="Calibri"/>
        </w:rPr>
        <w:t>n</w:t>
      </w:r>
      <w:r w:rsidR="00A33B65" w:rsidRPr="003C2FD5">
        <w:rPr>
          <w:rFonts w:ascii="Calibri" w:hAnsi="Calibri" w:cs="Calibri"/>
        </w:rPr>
        <w:t xml:space="preserve"> bu</w:t>
      </w:r>
      <w:r w:rsidRPr="003C2FD5">
        <w:rPr>
          <w:rFonts w:ascii="Calibri" w:hAnsi="Calibri" w:cs="Calibri"/>
        </w:rPr>
        <w:t xml:space="preserve"> bo</w:t>
      </w:r>
      <w:r w:rsidR="00F949BB">
        <w:rPr>
          <w:rFonts w:ascii="Calibri" w:hAnsi="Calibri" w:cs="Calibri"/>
        </w:rPr>
        <w:t>rcu</w:t>
      </w:r>
      <w:r w:rsidRPr="003C2FD5">
        <w:rPr>
          <w:rFonts w:ascii="Calibri" w:hAnsi="Calibri" w:cs="Calibri"/>
        </w:rPr>
        <w:t xml:space="preserve"> ve ödemelerini karşılayamayacak noktada olduğunu, bunun da sürdürülemez olduğun</w:t>
      </w:r>
      <w:r w:rsidR="00BD50A7" w:rsidRPr="003C2FD5">
        <w:rPr>
          <w:rFonts w:ascii="Calibri" w:hAnsi="Calibri" w:cs="Calibri"/>
        </w:rPr>
        <w:t>u</w:t>
      </w:r>
      <w:r w:rsidRPr="003C2FD5">
        <w:rPr>
          <w:rFonts w:ascii="Calibri" w:hAnsi="Calibri" w:cs="Calibri"/>
        </w:rPr>
        <w:t xml:space="preserve"> vurguladı. İncirli ayrıca, </w:t>
      </w:r>
      <w:r w:rsidR="00F949BB">
        <w:rPr>
          <w:rFonts w:ascii="Calibri" w:hAnsi="Calibri" w:cs="Calibri"/>
        </w:rPr>
        <w:t xml:space="preserve">devletin </w:t>
      </w:r>
      <w:r w:rsidRPr="003C2FD5">
        <w:rPr>
          <w:rFonts w:ascii="Calibri" w:hAnsi="Calibri" w:cs="Calibri"/>
        </w:rPr>
        <w:t>g</w:t>
      </w:r>
      <w:r w:rsidR="00251C0F" w:rsidRPr="003C2FD5">
        <w:rPr>
          <w:rFonts w:ascii="Calibri" w:hAnsi="Calibri" w:cs="Calibri"/>
        </w:rPr>
        <w:t>elirlerin</w:t>
      </w:r>
      <w:r w:rsidR="00F949BB">
        <w:rPr>
          <w:rFonts w:ascii="Calibri" w:hAnsi="Calibri" w:cs="Calibri"/>
        </w:rPr>
        <w:t>in</w:t>
      </w:r>
      <w:r w:rsidR="00251C0F" w:rsidRPr="003C2FD5">
        <w:rPr>
          <w:rFonts w:ascii="Calibri" w:hAnsi="Calibri" w:cs="Calibri"/>
        </w:rPr>
        <w:t xml:space="preserve"> alarm verdiğini</w:t>
      </w:r>
      <w:r w:rsidRPr="003C2FD5">
        <w:rPr>
          <w:rFonts w:ascii="Calibri" w:hAnsi="Calibri" w:cs="Calibri"/>
        </w:rPr>
        <w:t xml:space="preserve"> ifade ederek</w:t>
      </w:r>
      <w:r w:rsidR="00251C0F" w:rsidRPr="003C2FD5">
        <w:rPr>
          <w:rFonts w:ascii="Calibri" w:hAnsi="Calibri" w:cs="Calibri"/>
        </w:rPr>
        <w:t xml:space="preserve">, </w:t>
      </w:r>
      <w:r w:rsidRPr="003C2FD5">
        <w:rPr>
          <w:rFonts w:ascii="Calibri" w:hAnsi="Calibri" w:cs="Calibri"/>
        </w:rPr>
        <w:t>“Vergilerde adaletsiz</w:t>
      </w:r>
      <w:r w:rsidR="00F949BB">
        <w:rPr>
          <w:rFonts w:ascii="Calibri" w:hAnsi="Calibri" w:cs="Calibri"/>
        </w:rPr>
        <w:t xml:space="preserve">lik var. </w:t>
      </w:r>
      <w:r w:rsidRPr="003C2FD5">
        <w:rPr>
          <w:rFonts w:ascii="Calibri" w:hAnsi="Calibri" w:cs="Calibri"/>
        </w:rPr>
        <w:t>Adaleti sağlayamadınız, Re’sen vergilerle halkın boğazını sıkıyorsun</w:t>
      </w:r>
      <w:r w:rsidR="00BD50A7" w:rsidRPr="003C2FD5">
        <w:rPr>
          <w:rFonts w:ascii="Calibri" w:hAnsi="Calibri" w:cs="Calibri"/>
        </w:rPr>
        <w:t>uz</w:t>
      </w:r>
      <w:r w:rsidRPr="003C2FD5">
        <w:rPr>
          <w:rFonts w:ascii="Calibri" w:hAnsi="Calibri" w:cs="Calibri"/>
        </w:rPr>
        <w:t xml:space="preserve">” dedi. </w:t>
      </w:r>
      <w:r w:rsidR="00251C0F" w:rsidRPr="003C2FD5">
        <w:rPr>
          <w:rFonts w:ascii="Calibri" w:hAnsi="Calibri" w:cs="Calibri"/>
        </w:rPr>
        <w:t xml:space="preserve">Ekonomik faaliyetlerin 4 yıl boyunca kayıt altına alınamadığını da belirten </w:t>
      </w:r>
      <w:r w:rsidR="00217D83">
        <w:rPr>
          <w:rFonts w:ascii="Calibri" w:hAnsi="Calibri" w:cs="Calibri"/>
        </w:rPr>
        <w:t>İ</w:t>
      </w:r>
      <w:r w:rsidR="00251C0F" w:rsidRPr="003C2FD5">
        <w:rPr>
          <w:rFonts w:ascii="Calibri" w:hAnsi="Calibri" w:cs="Calibri"/>
        </w:rPr>
        <w:t>ncirli</w:t>
      </w:r>
      <w:r w:rsidRPr="003C2FD5">
        <w:rPr>
          <w:rFonts w:ascii="Calibri" w:hAnsi="Calibri" w:cs="Calibri"/>
        </w:rPr>
        <w:t>, kayıt</w:t>
      </w:r>
      <w:r w:rsidR="00BD50A7" w:rsidRPr="003C2FD5">
        <w:rPr>
          <w:rFonts w:ascii="Calibri" w:hAnsi="Calibri" w:cs="Calibri"/>
        </w:rPr>
        <w:t xml:space="preserve"> </w:t>
      </w:r>
      <w:r w:rsidRPr="003C2FD5">
        <w:rPr>
          <w:rFonts w:ascii="Calibri" w:hAnsi="Calibri" w:cs="Calibri"/>
        </w:rPr>
        <w:t>dışı bir ortam yaratıldığına dikkat çekti.</w:t>
      </w:r>
      <w:r w:rsidR="004B4C26" w:rsidRPr="003C2FD5">
        <w:rPr>
          <w:rFonts w:ascii="Calibri" w:hAnsi="Calibri" w:cs="Calibri"/>
        </w:rPr>
        <w:t xml:space="preserve"> “Sizin yönetim</w:t>
      </w:r>
      <w:r w:rsidR="00195977" w:rsidRPr="003C2FD5">
        <w:rPr>
          <w:rFonts w:ascii="Calibri" w:hAnsi="Calibri" w:cs="Calibri"/>
        </w:rPr>
        <w:t>inizdeki</w:t>
      </w:r>
      <w:r w:rsidR="004B4C26" w:rsidRPr="003C2FD5">
        <w:rPr>
          <w:rFonts w:ascii="Calibri" w:hAnsi="Calibri" w:cs="Calibri"/>
        </w:rPr>
        <w:t xml:space="preserve"> devlet gelir üretemiyor, sosyal adaleti bozdunuz” diyen İncirli, g</w:t>
      </w:r>
      <w:r w:rsidR="00251C0F" w:rsidRPr="003C2FD5">
        <w:rPr>
          <w:rFonts w:ascii="Calibri" w:hAnsi="Calibri" w:cs="Calibri"/>
        </w:rPr>
        <w:t>eliri ne olursa olsun her bir yurttaşın sırtına aynı yükün bindirildiğini ve bunun adaletsiz olduğunu söyledi.</w:t>
      </w:r>
    </w:p>
    <w:p w14:paraId="3AE5FC8A" w14:textId="5F96A121" w:rsidR="00251C0F" w:rsidRPr="003C2FD5" w:rsidRDefault="00251C0F" w:rsidP="003C2FD5">
      <w:pPr>
        <w:pStyle w:val="AralkYok"/>
        <w:jc w:val="both"/>
        <w:rPr>
          <w:rFonts w:ascii="Calibri" w:hAnsi="Calibri" w:cs="Calibri"/>
        </w:rPr>
      </w:pPr>
    </w:p>
    <w:p w14:paraId="30B05CAF" w14:textId="642D86DD" w:rsidR="00251C0F" w:rsidRPr="003C2FD5" w:rsidRDefault="004B4C26" w:rsidP="003C2FD5">
      <w:pPr>
        <w:pStyle w:val="AralkYok"/>
        <w:jc w:val="both"/>
        <w:rPr>
          <w:rFonts w:ascii="Calibri" w:hAnsi="Calibri" w:cs="Calibri"/>
          <w:b/>
          <w:bCs/>
        </w:rPr>
      </w:pPr>
      <w:r w:rsidRPr="003C2FD5">
        <w:rPr>
          <w:rFonts w:ascii="Calibri" w:hAnsi="Calibri" w:cs="Calibri"/>
          <w:b/>
          <w:bCs/>
        </w:rPr>
        <w:t>“</w:t>
      </w:r>
      <w:r w:rsidR="003C2FD5" w:rsidRPr="003C2FD5">
        <w:rPr>
          <w:rFonts w:ascii="Calibri" w:hAnsi="Calibri" w:cs="Calibri"/>
          <w:b/>
          <w:bCs/>
        </w:rPr>
        <w:t>Bu değişim yaşanacak ve ülkenin önü açılacak</w:t>
      </w:r>
      <w:r w:rsidR="00E615E8" w:rsidRPr="003C2FD5">
        <w:rPr>
          <w:rFonts w:ascii="Calibri" w:hAnsi="Calibri" w:cs="Calibri"/>
          <w:b/>
          <w:bCs/>
        </w:rPr>
        <w:t>”</w:t>
      </w:r>
    </w:p>
    <w:p w14:paraId="011C5A0E" w14:textId="77777777" w:rsidR="00E615E8" w:rsidRPr="003C2FD5" w:rsidRDefault="00E615E8" w:rsidP="003C2FD5">
      <w:pPr>
        <w:pStyle w:val="AralkYok"/>
        <w:jc w:val="both"/>
        <w:rPr>
          <w:rFonts w:ascii="Calibri" w:hAnsi="Calibri" w:cs="Calibri"/>
        </w:rPr>
      </w:pPr>
    </w:p>
    <w:p w14:paraId="517EB709" w14:textId="7BE3FA46" w:rsidR="003C2FD5" w:rsidRPr="003C2FD5" w:rsidRDefault="004B4C26" w:rsidP="003C2FD5">
      <w:pPr>
        <w:pStyle w:val="AralkYok"/>
        <w:jc w:val="both"/>
        <w:rPr>
          <w:rFonts w:ascii="Calibri" w:hAnsi="Calibri" w:cs="Calibri"/>
        </w:rPr>
      </w:pPr>
      <w:r w:rsidRPr="003C2FD5">
        <w:rPr>
          <w:rFonts w:ascii="Calibri" w:hAnsi="Calibri" w:cs="Calibri"/>
        </w:rPr>
        <w:t xml:space="preserve">İncirli, hükümetin yarattığı mali krize karşı ancak bütün paydaşlarla istişare </w:t>
      </w:r>
      <w:r w:rsidR="00E615E8" w:rsidRPr="003C2FD5">
        <w:rPr>
          <w:rFonts w:ascii="Calibri" w:hAnsi="Calibri" w:cs="Calibri"/>
        </w:rPr>
        <w:t>ederek</w:t>
      </w:r>
      <w:r w:rsidRPr="003C2FD5">
        <w:rPr>
          <w:rFonts w:ascii="Calibri" w:hAnsi="Calibri" w:cs="Calibri"/>
        </w:rPr>
        <w:t xml:space="preserve"> maliyenin planlanabileceğini ve memleketin yeniden ayağa kalkabileceğini belirterek CTP’nin bunun için çalışmalara başladığını söyledi</w:t>
      </w:r>
      <w:r w:rsidR="00E615E8" w:rsidRPr="003C2FD5">
        <w:rPr>
          <w:rFonts w:ascii="Calibri" w:hAnsi="Calibri" w:cs="Calibri"/>
        </w:rPr>
        <w:t>.</w:t>
      </w:r>
      <w:r w:rsidRPr="003C2FD5">
        <w:rPr>
          <w:rFonts w:ascii="Calibri" w:hAnsi="Calibri" w:cs="Calibri"/>
        </w:rPr>
        <w:t xml:space="preserve"> Yeni bir hükümet ile değişim yaşanacağını ve halkın talebinin de bu yönde olduğuna dikkat çeken İncirli, “</w:t>
      </w:r>
      <w:r w:rsidR="00E615E8" w:rsidRPr="003C2FD5">
        <w:rPr>
          <w:rFonts w:ascii="Calibri" w:hAnsi="Calibri" w:cs="Calibri"/>
        </w:rPr>
        <w:t>B</w:t>
      </w:r>
      <w:r w:rsidR="00E1170E" w:rsidRPr="003C2FD5">
        <w:rPr>
          <w:rFonts w:ascii="Calibri" w:hAnsi="Calibri" w:cs="Calibri"/>
        </w:rPr>
        <w:t>u değişim yaşanacak ve yeni bir maliye anlayış</w:t>
      </w:r>
      <w:r w:rsidR="00217D83">
        <w:rPr>
          <w:rFonts w:ascii="Calibri" w:hAnsi="Calibri" w:cs="Calibri"/>
        </w:rPr>
        <w:t>ıyla</w:t>
      </w:r>
      <w:r w:rsidR="00F949BB">
        <w:rPr>
          <w:rFonts w:ascii="Calibri" w:hAnsi="Calibri" w:cs="Calibri"/>
        </w:rPr>
        <w:t>,</w:t>
      </w:r>
      <w:r w:rsidR="00E1170E" w:rsidRPr="003C2FD5">
        <w:rPr>
          <w:rFonts w:ascii="Calibri" w:hAnsi="Calibri" w:cs="Calibri"/>
        </w:rPr>
        <w:t xml:space="preserve"> yeni politikalarla bu ülkenin </w:t>
      </w:r>
      <w:r w:rsidR="00217D83">
        <w:rPr>
          <w:rFonts w:ascii="Calibri" w:hAnsi="Calibri" w:cs="Calibri"/>
        </w:rPr>
        <w:t>önü</w:t>
      </w:r>
      <w:bookmarkStart w:id="0" w:name="_GoBack"/>
      <w:bookmarkEnd w:id="0"/>
      <w:r w:rsidR="00E1170E" w:rsidRPr="003C2FD5">
        <w:rPr>
          <w:rFonts w:ascii="Calibri" w:hAnsi="Calibri" w:cs="Calibri"/>
        </w:rPr>
        <w:t xml:space="preserve"> aç</w:t>
      </w:r>
      <w:r w:rsidRPr="003C2FD5">
        <w:rPr>
          <w:rFonts w:ascii="Calibri" w:hAnsi="Calibri" w:cs="Calibri"/>
        </w:rPr>
        <w:t>ılacak” dedi.</w:t>
      </w:r>
    </w:p>
    <w:p w14:paraId="676EF81F" w14:textId="0DA379DF" w:rsidR="003C2FD5" w:rsidRPr="003C2FD5" w:rsidRDefault="003C2FD5" w:rsidP="003C2FD5">
      <w:pPr>
        <w:pStyle w:val="AralkYok"/>
        <w:jc w:val="both"/>
        <w:rPr>
          <w:rFonts w:ascii="Calibri" w:hAnsi="Calibri" w:cs="Calibri"/>
        </w:rPr>
      </w:pPr>
    </w:p>
    <w:p w14:paraId="568B1DAD" w14:textId="30DAE088" w:rsidR="003C2FD5" w:rsidRPr="003C2FD5" w:rsidRDefault="003C2FD5" w:rsidP="003C2FD5">
      <w:pPr>
        <w:pStyle w:val="AralkYok"/>
        <w:jc w:val="both"/>
        <w:rPr>
          <w:rFonts w:ascii="Calibri" w:hAnsi="Calibri" w:cs="Calibri"/>
          <w:b/>
          <w:bCs/>
        </w:rPr>
      </w:pPr>
      <w:r w:rsidRPr="003C2FD5">
        <w:rPr>
          <w:rFonts w:ascii="Calibri" w:hAnsi="Calibri" w:cs="Calibri"/>
          <w:b/>
          <w:bCs/>
        </w:rPr>
        <w:t>“Yeni bir hükümetle birlikte sosyal adalet sağlanıp kamusal hizmetler geliştirilebilir”</w:t>
      </w:r>
    </w:p>
    <w:p w14:paraId="03CE09EA" w14:textId="77777777" w:rsidR="003C2FD5" w:rsidRPr="003C2FD5" w:rsidRDefault="003C2FD5" w:rsidP="003C2FD5">
      <w:pPr>
        <w:pStyle w:val="AralkYok"/>
        <w:jc w:val="both"/>
        <w:rPr>
          <w:rFonts w:ascii="Calibri" w:hAnsi="Calibri" w:cs="Calibri"/>
        </w:rPr>
      </w:pPr>
    </w:p>
    <w:p w14:paraId="11E75419" w14:textId="1E850A1B" w:rsidR="00E1170E" w:rsidRPr="003C2FD5" w:rsidRDefault="004B4C26" w:rsidP="003C2FD5">
      <w:pPr>
        <w:pStyle w:val="AralkYok"/>
        <w:jc w:val="both"/>
        <w:rPr>
          <w:rFonts w:ascii="Calibri" w:hAnsi="Calibri" w:cs="Calibri"/>
        </w:rPr>
      </w:pPr>
      <w:r w:rsidRPr="003C2FD5">
        <w:rPr>
          <w:rFonts w:ascii="Calibri" w:hAnsi="Calibri" w:cs="Calibri"/>
        </w:rPr>
        <w:t>Mevcut hükümetin seçimden kaçtığını fakat CTP’nin seçime hazır olduğunu vurgula</w:t>
      </w:r>
      <w:r w:rsidR="00E615E8" w:rsidRPr="003C2FD5">
        <w:rPr>
          <w:rFonts w:ascii="Calibri" w:hAnsi="Calibri" w:cs="Calibri"/>
        </w:rPr>
        <w:t>y</w:t>
      </w:r>
      <w:r w:rsidRPr="003C2FD5">
        <w:rPr>
          <w:rFonts w:ascii="Calibri" w:hAnsi="Calibri" w:cs="Calibri"/>
        </w:rPr>
        <w:t>an İncirli, “</w:t>
      </w:r>
      <w:r w:rsidR="00E1170E" w:rsidRPr="003C2FD5">
        <w:rPr>
          <w:rFonts w:ascii="Calibri" w:hAnsi="Calibri" w:cs="Calibri"/>
        </w:rPr>
        <w:t>Seçim tarihi konusu kısır bir s</w:t>
      </w:r>
      <w:r w:rsidR="00E615E8" w:rsidRPr="003C2FD5">
        <w:rPr>
          <w:rFonts w:ascii="Calibri" w:hAnsi="Calibri" w:cs="Calibri"/>
        </w:rPr>
        <w:t>iyasi</w:t>
      </w:r>
      <w:r w:rsidR="00E1170E" w:rsidRPr="003C2FD5">
        <w:rPr>
          <w:rFonts w:ascii="Calibri" w:hAnsi="Calibri" w:cs="Calibri"/>
        </w:rPr>
        <w:t xml:space="preserve"> polemik değil varoluş meselesi haline geldi. Ancak seçimle gelecek değişimle</w:t>
      </w:r>
      <w:r w:rsidR="003C2FD5" w:rsidRPr="003C2FD5">
        <w:rPr>
          <w:rFonts w:ascii="Calibri" w:hAnsi="Calibri" w:cs="Calibri"/>
        </w:rPr>
        <w:t>, yeni bir hükümetle</w:t>
      </w:r>
      <w:r w:rsidR="00E1170E" w:rsidRPr="003C2FD5">
        <w:rPr>
          <w:rFonts w:ascii="Calibri" w:hAnsi="Calibri" w:cs="Calibri"/>
        </w:rPr>
        <w:t xml:space="preserve"> </w:t>
      </w:r>
      <w:r w:rsidR="00E1170E" w:rsidRPr="003C2FD5">
        <w:rPr>
          <w:rFonts w:ascii="Calibri" w:hAnsi="Calibri" w:cs="Calibri"/>
        </w:rPr>
        <w:lastRenderedPageBreak/>
        <w:t>birlikte sosyal adalet sağlanıp kamusal hizmetler geliştirilebilir</w:t>
      </w:r>
      <w:r w:rsidRPr="003C2FD5">
        <w:rPr>
          <w:rFonts w:ascii="Calibri" w:hAnsi="Calibri" w:cs="Calibri"/>
        </w:rPr>
        <w:t>” ifadelerini kullandı. İncirli, konuşmasının devamında hükümete çağrıda bulunarak şu şekilde konuştu;</w:t>
      </w:r>
    </w:p>
    <w:p w14:paraId="0149208C" w14:textId="00E83270" w:rsidR="004B4C26" w:rsidRPr="003C2FD5" w:rsidRDefault="004B4C26" w:rsidP="003C2FD5">
      <w:pPr>
        <w:pStyle w:val="AralkYok"/>
        <w:jc w:val="both"/>
        <w:rPr>
          <w:rFonts w:ascii="Calibri" w:hAnsi="Calibri" w:cs="Calibri"/>
        </w:rPr>
      </w:pPr>
      <w:r w:rsidRPr="003C2FD5">
        <w:rPr>
          <w:rFonts w:ascii="Calibri" w:hAnsi="Calibri" w:cs="Calibri"/>
        </w:rPr>
        <w:t>“Bizim size çağrımız, 2027 ve sonraki yılları kurtarma çağr</w:t>
      </w:r>
      <w:r w:rsidR="003C2FD5" w:rsidRPr="003C2FD5">
        <w:rPr>
          <w:rFonts w:ascii="Calibri" w:hAnsi="Calibri" w:cs="Calibri"/>
        </w:rPr>
        <w:t xml:space="preserve">ısıdır. </w:t>
      </w:r>
      <w:r w:rsidRPr="003C2FD5">
        <w:rPr>
          <w:rFonts w:ascii="Calibri" w:hAnsi="Calibri" w:cs="Calibri"/>
        </w:rPr>
        <w:t>Günü kurtarma anlayışı artık bitmiştir. Biz geleceği kurtarmak için çalışıyoruz. Artık geri çekilin ve yeni bir hükümetin</w:t>
      </w:r>
      <w:r w:rsidR="003C2FD5" w:rsidRPr="003C2FD5">
        <w:rPr>
          <w:rFonts w:ascii="Calibri" w:hAnsi="Calibri" w:cs="Calibri"/>
        </w:rPr>
        <w:t xml:space="preserve"> </w:t>
      </w:r>
      <w:r w:rsidRPr="003C2FD5">
        <w:rPr>
          <w:rFonts w:ascii="Calibri" w:hAnsi="Calibri" w:cs="Calibri"/>
        </w:rPr>
        <w:t>önünü açın”</w:t>
      </w:r>
    </w:p>
    <w:p w14:paraId="18BD2B4D" w14:textId="77777777" w:rsidR="003C2FD5" w:rsidRPr="003C2FD5" w:rsidRDefault="003C2FD5" w:rsidP="003C2FD5">
      <w:pPr>
        <w:pStyle w:val="AralkYok"/>
        <w:jc w:val="both"/>
        <w:rPr>
          <w:rFonts w:ascii="Calibri" w:hAnsi="Calibri" w:cs="Calibri"/>
        </w:rPr>
      </w:pPr>
    </w:p>
    <w:p w14:paraId="48FDB7A4" w14:textId="3FD5A880" w:rsidR="00E615E8" w:rsidRPr="003C2FD5" w:rsidRDefault="00F949BB" w:rsidP="003C2FD5">
      <w:pPr>
        <w:pStyle w:val="AralkYok"/>
        <w:jc w:val="both"/>
        <w:rPr>
          <w:rFonts w:ascii="Calibri" w:hAnsi="Calibri" w:cs="Calibri"/>
        </w:rPr>
      </w:pPr>
      <w:r>
        <w:rPr>
          <w:rFonts w:ascii="Calibri" w:hAnsi="Calibri" w:cs="Calibri"/>
        </w:rPr>
        <w:t xml:space="preserve">Ayrıca, </w:t>
      </w:r>
      <w:r w:rsidR="00E615E8" w:rsidRPr="003C2FD5">
        <w:rPr>
          <w:rFonts w:ascii="Calibri" w:hAnsi="Calibri" w:cs="Calibri"/>
        </w:rPr>
        <w:t xml:space="preserve">Cumhuriyetçi Türk Partisi’nin bütün hedefleriyle, stratejileriyle çalışmalarını tamamladığını </w:t>
      </w:r>
      <w:r w:rsidR="003C2FD5" w:rsidRPr="003C2FD5">
        <w:rPr>
          <w:rFonts w:ascii="Calibri" w:hAnsi="Calibri" w:cs="Calibri"/>
        </w:rPr>
        <w:t xml:space="preserve">ve seçime hazır olduğunu </w:t>
      </w:r>
      <w:r w:rsidR="00E615E8" w:rsidRPr="003C2FD5">
        <w:rPr>
          <w:rFonts w:ascii="Calibri" w:hAnsi="Calibri" w:cs="Calibri"/>
        </w:rPr>
        <w:t xml:space="preserve">ifade eden İncirli, Haziran ayında kamuoyu ile de paylaşacaklarını açıkladı. İncirli, “CTP olarak, toplumun tüm kesimleriyle çok detaylı çalışmalar yaptık. Bu ülkenin bütün bilgisini süzerek CTP iktidarının yol haritasını hazırladık.” Dedi </w:t>
      </w:r>
    </w:p>
    <w:p w14:paraId="3A45DBF5" w14:textId="7F7A4B7D" w:rsidR="00E615E8" w:rsidRPr="003C2FD5" w:rsidRDefault="00E615E8" w:rsidP="003C2FD5">
      <w:pPr>
        <w:pStyle w:val="AralkYok"/>
        <w:jc w:val="both"/>
        <w:rPr>
          <w:rFonts w:ascii="Calibri" w:hAnsi="Calibri" w:cs="Calibri"/>
        </w:rPr>
      </w:pPr>
    </w:p>
    <w:p w14:paraId="11AEFD2A" w14:textId="0500D438" w:rsidR="003C2FD5" w:rsidRPr="003C2FD5" w:rsidRDefault="003C2FD5" w:rsidP="003C2FD5">
      <w:pPr>
        <w:pStyle w:val="AralkYok"/>
        <w:jc w:val="both"/>
        <w:rPr>
          <w:rFonts w:ascii="Calibri" w:hAnsi="Calibri" w:cs="Calibri"/>
          <w:b/>
          <w:bCs/>
        </w:rPr>
      </w:pPr>
      <w:r w:rsidRPr="003C2FD5">
        <w:rPr>
          <w:rFonts w:ascii="Calibri" w:hAnsi="Calibri" w:cs="Calibri"/>
          <w:b/>
          <w:bCs/>
        </w:rPr>
        <w:t>“</w:t>
      </w:r>
      <w:r w:rsidR="009E1F61">
        <w:rPr>
          <w:rFonts w:ascii="Calibri" w:hAnsi="Calibri" w:cs="Calibri"/>
          <w:b/>
          <w:bCs/>
        </w:rPr>
        <w:t>Türkiye Cumhuriyeti</w:t>
      </w:r>
      <w:r w:rsidR="00217D83">
        <w:rPr>
          <w:rFonts w:ascii="Calibri" w:hAnsi="Calibri" w:cs="Calibri"/>
          <w:b/>
          <w:bCs/>
        </w:rPr>
        <w:t>’</w:t>
      </w:r>
      <w:r w:rsidR="009E1F61">
        <w:rPr>
          <w:rFonts w:ascii="Calibri" w:hAnsi="Calibri" w:cs="Calibri"/>
          <w:b/>
          <w:bCs/>
        </w:rPr>
        <w:t>ne g</w:t>
      </w:r>
      <w:r w:rsidRPr="003C2FD5">
        <w:rPr>
          <w:rFonts w:ascii="Calibri" w:hAnsi="Calibri" w:cs="Calibri"/>
          <w:b/>
          <w:bCs/>
        </w:rPr>
        <w:t xml:space="preserve">iriş yasakları </w:t>
      </w:r>
      <w:r w:rsidR="009E1F61">
        <w:rPr>
          <w:rFonts w:ascii="Calibri" w:hAnsi="Calibri" w:cs="Calibri"/>
          <w:b/>
          <w:bCs/>
        </w:rPr>
        <w:t>ile ilgili doğru girişimler sonuç verdi</w:t>
      </w:r>
      <w:r w:rsidRPr="003C2FD5">
        <w:rPr>
          <w:rFonts w:ascii="Calibri" w:hAnsi="Calibri" w:cs="Calibri"/>
          <w:b/>
          <w:bCs/>
        </w:rPr>
        <w:t>”</w:t>
      </w:r>
    </w:p>
    <w:p w14:paraId="05020FB6" w14:textId="77777777" w:rsidR="003C2FD5" w:rsidRPr="003C2FD5" w:rsidRDefault="003C2FD5" w:rsidP="003C2FD5">
      <w:pPr>
        <w:pStyle w:val="AralkYok"/>
        <w:jc w:val="both"/>
        <w:rPr>
          <w:rFonts w:ascii="Calibri" w:hAnsi="Calibri" w:cs="Calibri"/>
        </w:rPr>
      </w:pPr>
    </w:p>
    <w:p w14:paraId="7426B2BC" w14:textId="709D105B" w:rsidR="00195977" w:rsidRPr="003C2FD5" w:rsidRDefault="004B4C26" w:rsidP="003C2FD5">
      <w:pPr>
        <w:pStyle w:val="AralkYok"/>
        <w:jc w:val="both"/>
        <w:rPr>
          <w:rFonts w:ascii="Calibri" w:hAnsi="Calibri" w:cs="Calibri"/>
        </w:rPr>
      </w:pPr>
      <w:r w:rsidRPr="003C2FD5">
        <w:rPr>
          <w:rFonts w:ascii="Calibri" w:hAnsi="Calibri" w:cs="Calibri"/>
        </w:rPr>
        <w:t>Sıla Usar İncirli, konuşması</w:t>
      </w:r>
      <w:r w:rsidR="00195977" w:rsidRPr="003C2FD5">
        <w:rPr>
          <w:rFonts w:ascii="Calibri" w:hAnsi="Calibri" w:cs="Calibri"/>
        </w:rPr>
        <w:t>nın son</w:t>
      </w:r>
      <w:r w:rsidR="00E615E8" w:rsidRPr="003C2FD5">
        <w:rPr>
          <w:rFonts w:ascii="Calibri" w:hAnsi="Calibri" w:cs="Calibri"/>
        </w:rPr>
        <w:t>unda</w:t>
      </w:r>
      <w:r w:rsidR="00195977" w:rsidRPr="003C2FD5">
        <w:rPr>
          <w:rFonts w:ascii="Calibri" w:hAnsi="Calibri" w:cs="Calibri"/>
        </w:rPr>
        <w:t xml:space="preserve"> </w:t>
      </w:r>
      <w:r w:rsidRPr="003C2FD5">
        <w:rPr>
          <w:rFonts w:ascii="Calibri" w:hAnsi="Calibri" w:cs="Calibri"/>
        </w:rPr>
        <w:t xml:space="preserve">Türkiye’ye girişi yasaklanan yurttaşlarla ilgi açıklamada bulunarak Cumhurbaşkanı Tufan Erhürman’ın çalışmalarının bu konuda önemli gelişmelere vesile olduğunu söyledi. </w:t>
      </w:r>
      <w:r w:rsidR="009723AF">
        <w:rPr>
          <w:rFonts w:ascii="Calibri" w:hAnsi="Calibri" w:cs="Calibri"/>
        </w:rPr>
        <w:t>“</w:t>
      </w:r>
      <w:r w:rsidR="009723AF" w:rsidRPr="009723AF">
        <w:rPr>
          <w:rFonts w:ascii="Calibri" w:hAnsi="Calibri" w:cs="Calibri"/>
        </w:rPr>
        <w:t>Türkiye Cumhuriyeti</w:t>
      </w:r>
      <w:r w:rsidR="009723AF">
        <w:rPr>
          <w:rFonts w:ascii="Calibri" w:hAnsi="Calibri" w:cs="Calibri"/>
        </w:rPr>
        <w:t>’</w:t>
      </w:r>
      <w:r w:rsidR="009723AF" w:rsidRPr="009723AF">
        <w:rPr>
          <w:rFonts w:ascii="Calibri" w:hAnsi="Calibri" w:cs="Calibri"/>
        </w:rPr>
        <w:t>ne giriş yasakları ile ilgili doğru girişimler sonuç verd</w:t>
      </w:r>
      <w:r w:rsidR="009723AF">
        <w:rPr>
          <w:rFonts w:ascii="Calibri" w:hAnsi="Calibri" w:cs="Calibri"/>
        </w:rPr>
        <w:t>i” diyen İncirli,</w:t>
      </w:r>
      <w:r w:rsidR="009723AF" w:rsidRPr="003C2FD5">
        <w:rPr>
          <w:rFonts w:ascii="Calibri" w:hAnsi="Calibri" w:cs="Calibri"/>
        </w:rPr>
        <w:t xml:space="preserve"> </w:t>
      </w:r>
      <w:r w:rsidR="009723AF">
        <w:rPr>
          <w:rFonts w:ascii="Calibri" w:hAnsi="Calibri" w:cs="Calibri"/>
        </w:rPr>
        <w:t>b</w:t>
      </w:r>
      <w:r w:rsidRPr="003C2FD5">
        <w:rPr>
          <w:rFonts w:ascii="Calibri" w:hAnsi="Calibri" w:cs="Calibri"/>
        </w:rPr>
        <w:t>azı yurttaşların giriş yasağının kalktığını ve çalışmaların devam ettiğini</w:t>
      </w:r>
      <w:r w:rsidR="009723AF">
        <w:rPr>
          <w:rFonts w:ascii="Calibri" w:hAnsi="Calibri" w:cs="Calibri"/>
        </w:rPr>
        <w:t xml:space="preserve"> söyledi.</w:t>
      </w:r>
      <w:r w:rsidRPr="003C2FD5">
        <w:rPr>
          <w:rFonts w:ascii="Calibri" w:hAnsi="Calibri" w:cs="Calibri"/>
        </w:rPr>
        <w:t xml:space="preserve"> İncirli, </w:t>
      </w:r>
      <w:r w:rsidR="00BD50A7" w:rsidRPr="003C2FD5">
        <w:rPr>
          <w:rFonts w:ascii="Calibri" w:hAnsi="Calibri" w:cs="Calibri"/>
        </w:rPr>
        <w:t>giriş yasaklarının</w:t>
      </w:r>
      <w:r w:rsidRPr="003C2FD5">
        <w:rPr>
          <w:rFonts w:ascii="Calibri" w:hAnsi="Calibri" w:cs="Calibri"/>
        </w:rPr>
        <w:t xml:space="preserve"> KKTC ile TC</w:t>
      </w:r>
      <w:r w:rsidR="00E1170E" w:rsidRPr="003C2FD5">
        <w:rPr>
          <w:rFonts w:ascii="Calibri" w:hAnsi="Calibri" w:cs="Calibri"/>
        </w:rPr>
        <w:t xml:space="preserve"> arasındaki ilişkileri bozduğunu</w:t>
      </w:r>
      <w:r w:rsidRPr="003C2FD5">
        <w:rPr>
          <w:rFonts w:ascii="Calibri" w:hAnsi="Calibri" w:cs="Calibri"/>
        </w:rPr>
        <w:t xml:space="preserve">, </w:t>
      </w:r>
      <w:r w:rsidR="00E1170E" w:rsidRPr="003C2FD5">
        <w:rPr>
          <w:rFonts w:ascii="Calibri" w:hAnsi="Calibri" w:cs="Calibri"/>
        </w:rPr>
        <w:t>zedelediğini ve artık sonlanması gerektiğini her zaman dile getirdiklerini hatırlattı.</w:t>
      </w:r>
    </w:p>
    <w:p w14:paraId="7DF4749D" w14:textId="262AA53F" w:rsidR="00E615E8" w:rsidRPr="003C2FD5" w:rsidRDefault="00E615E8" w:rsidP="003C2FD5">
      <w:pPr>
        <w:pStyle w:val="AralkYok"/>
        <w:jc w:val="both"/>
        <w:rPr>
          <w:rFonts w:ascii="Calibri" w:hAnsi="Calibri" w:cs="Calibri"/>
        </w:rPr>
      </w:pPr>
    </w:p>
    <w:p w14:paraId="4D121F41" w14:textId="6F036157" w:rsidR="00E615E8" w:rsidRPr="003C2FD5" w:rsidRDefault="00E615E8" w:rsidP="003C2FD5">
      <w:pPr>
        <w:pStyle w:val="AralkYok"/>
        <w:jc w:val="both"/>
        <w:rPr>
          <w:rFonts w:ascii="Calibri" w:hAnsi="Calibri" w:cs="Calibri"/>
          <w:b/>
          <w:bCs/>
        </w:rPr>
      </w:pPr>
      <w:r w:rsidRPr="003C2FD5">
        <w:rPr>
          <w:rFonts w:ascii="Calibri" w:hAnsi="Calibri" w:cs="Calibri"/>
          <w:b/>
          <w:bCs/>
        </w:rPr>
        <w:t>CTP Basın Bürosu</w:t>
      </w:r>
    </w:p>
    <w:p w14:paraId="6FBA3040" w14:textId="4DDDAAA3" w:rsidR="00E615E8" w:rsidRPr="003C2FD5" w:rsidRDefault="00E615E8" w:rsidP="003C2FD5">
      <w:pPr>
        <w:pStyle w:val="AralkYok"/>
        <w:jc w:val="both"/>
        <w:rPr>
          <w:rFonts w:ascii="Calibri" w:hAnsi="Calibri" w:cs="Calibri"/>
          <w:b/>
          <w:bCs/>
        </w:rPr>
      </w:pPr>
      <w:r w:rsidRPr="003C2FD5">
        <w:rPr>
          <w:rFonts w:ascii="Calibri" w:hAnsi="Calibri" w:cs="Calibri"/>
          <w:b/>
          <w:bCs/>
        </w:rPr>
        <w:t>11.05.2026</w:t>
      </w:r>
    </w:p>
    <w:p w14:paraId="24EA9AF6" w14:textId="6D8D48F9" w:rsidR="00195977" w:rsidRPr="003C2FD5" w:rsidRDefault="00195977" w:rsidP="003C2FD5">
      <w:pPr>
        <w:pStyle w:val="AralkYok"/>
        <w:jc w:val="both"/>
        <w:rPr>
          <w:rFonts w:ascii="Calibri" w:hAnsi="Calibri" w:cs="Calibri"/>
        </w:rPr>
      </w:pPr>
    </w:p>
    <w:p w14:paraId="1624BBD5" w14:textId="1A469BCB" w:rsidR="00BD50A7" w:rsidRPr="003C2FD5" w:rsidRDefault="00BD50A7" w:rsidP="003C2FD5">
      <w:pPr>
        <w:pStyle w:val="AralkYok"/>
        <w:jc w:val="both"/>
        <w:rPr>
          <w:rFonts w:ascii="Calibri" w:hAnsi="Calibri" w:cs="Calibri"/>
        </w:rPr>
      </w:pPr>
    </w:p>
    <w:p w14:paraId="21D3842E" w14:textId="77777777" w:rsidR="00BD50A7" w:rsidRPr="003C2FD5" w:rsidRDefault="00BD50A7" w:rsidP="003C2FD5">
      <w:pPr>
        <w:pStyle w:val="AralkYok"/>
        <w:jc w:val="both"/>
        <w:rPr>
          <w:rFonts w:ascii="Calibri" w:hAnsi="Calibri" w:cs="Calibri"/>
        </w:rPr>
      </w:pPr>
    </w:p>
    <w:p w14:paraId="5D8D5E5D" w14:textId="77777777" w:rsidR="009632AC" w:rsidRPr="003C2FD5" w:rsidRDefault="009632AC" w:rsidP="003C2FD5">
      <w:pPr>
        <w:pStyle w:val="AralkYok"/>
        <w:jc w:val="both"/>
        <w:rPr>
          <w:rFonts w:ascii="Calibri" w:hAnsi="Calibri" w:cs="Calibri"/>
        </w:rPr>
      </w:pPr>
    </w:p>
    <w:p w14:paraId="651CFC23" w14:textId="77777777" w:rsidR="009632AC" w:rsidRPr="003C2FD5" w:rsidRDefault="009632AC" w:rsidP="003C2FD5">
      <w:pPr>
        <w:pStyle w:val="AralkYok"/>
        <w:jc w:val="both"/>
        <w:rPr>
          <w:rFonts w:ascii="Calibri" w:hAnsi="Calibri" w:cs="Calibri"/>
        </w:rPr>
      </w:pPr>
    </w:p>
    <w:p w14:paraId="6F37E010" w14:textId="77777777" w:rsidR="009632AC" w:rsidRPr="003C2FD5" w:rsidRDefault="009632AC" w:rsidP="003C2FD5">
      <w:pPr>
        <w:pStyle w:val="AralkYok"/>
        <w:jc w:val="both"/>
        <w:rPr>
          <w:rFonts w:ascii="Calibri" w:hAnsi="Calibri" w:cs="Calibri"/>
        </w:rPr>
      </w:pPr>
    </w:p>
    <w:p w14:paraId="6C365721" w14:textId="77777777" w:rsidR="009632AC" w:rsidRPr="003C2FD5" w:rsidRDefault="009632AC" w:rsidP="003C2FD5">
      <w:pPr>
        <w:pStyle w:val="AralkYok"/>
        <w:jc w:val="both"/>
        <w:rPr>
          <w:rFonts w:ascii="Calibri" w:hAnsi="Calibri" w:cs="Calibri"/>
        </w:rPr>
      </w:pPr>
    </w:p>
    <w:sectPr w:rsidR="009632AC" w:rsidRPr="003C2FD5"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935A" w14:textId="77777777" w:rsidR="002A7145" w:rsidRDefault="002A7145" w:rsidP="009632AC">
      <w:pPr>
        <w:spacing w:after="0" w:line="240" w:lineRule="auto"/>
      </w:pPr>
      <w:r>
        <w:separator/>
      </w:r>
    </w:p>
  </w:endnote>
  <w:endnote w:type="continuationSeparator" w:id="0">
    <w:p w14:paraId="0BB8DF28" w14:textId="77777777" w:rsidR="002A7145" w:rsidRDefault="002A7145"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A3D99" w14:textId="77777777" w:rsidR="002A7145" w:rsidRDefault="002A7145" w:rsidP="009632AC">
      <w:pPr>
        <w:spacing w:after="0" w:line="240" w:lineRule="auto"/>
      </w:pPr>
      <w:r>
        <w:separator/>
      </w:r>
    </w:p>
  </w:footnote>
  <w:footnote w:type="continuationSeparator" w:id="0">
    <w:p w14:paraId="540381B8" w14:textId="77777777" w:rsidR="002A7145" w:rsidRDefault="002A7145"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195977"/>
    <w:rsid w:val="00217D83"/>
    <w:rsid w:val="00251C0F"/>
    <w:rsid w:val="002A7145"/>
    <w:rsid w:val="003C2FD5"/>
    <w:rsid w:val="004B4C26"/>
    <w:rsid w:val="006657D8"/>
    <w:rsid w:val="00673030"/>
    <w:rsid w:val="006915F8"/>
    <w:rsid w:val="006C5CBB"/>
    <w:rsid w:val="006E0532"/>
    <w:rsid w:val="00937358"/>
    <w:rsid w:val="009632AC"/>
    <w:rsid w:val="00971016"/>
    <w:rsid w:val="009723AF"/>
    <w:rsid w:val="009E1F61"/>
    <w:rsid w:val="009E73F5"/>
    <w:rsid w:val="00A33B65"/>
    <w:rsid w:val="00BB3ACB"/>
    <w:rsid w:val="00BD50A7"/>
    <w:rsid w:val="00C303EE"/>
    <w:rsid w:val="00C3121D"/>
    <w:rsid w:val="00C371B0"/>
    <w:rsid w:val="00D03F74"/>
    <w:rsid w:val="00E1170E"/>
    <w:rsid w:val="00E615E8"/>
    <w:rsid w:val="00F0771D"/>
    <w:rsid w:val="00F949BB"/>
    <w:rsid w:val="00FB2D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8CC7-640B-4B7D-85DB-BCA522F8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727</Words>
  <Characters>4144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10</cp:revision>
  <dcterms:created xsi:type="dcterms:W3CDTF">2026-01-08T12:47:00Z</dcterms:created>
  <dcterms:modified xsi:type="dcterms:W3CDTF">2026-05-11T12:59:00Z</dcterms:modified>
</cp:coreProperties>
</file>